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B23DE" w14:textId="77777777" w:rsidR="00AC7CE7" w:rsidRPr="00DA0C62" w:rsidRDefault="0071496C" w:rsidP="0071496C">
      <w:pPr>
        <w:jc w:val="right"/>
        <w:rPr>
          <w:rFonts w:ascii="Arial" w:hAnsi="Arial" w:cs="Arial"/>
          <w:bCs/>
          <w:iCs/>
          <w:sz w:val="22"/>
          <w:szCs w:val="22"/>
          <w:lang w:val="es-CO" w:eastAsia="es-CO"/>
        </w:rPr>
      </w:pPr>
      <w:r w:rsidRPr="00DA0C62">
        <w:rPr>
          <w:rFonts w:ascii="Arial" w:hAnsi="Arial" w:cs="Arial"/>
          <w:bCs/>
          <w:iCs/>
          <w:sz w:val="22"/>
          <w:szCs w:val="22"/>
          <w:lang w:val="es-CO" w:eastAsia="es-CO"/>
        </w:rPr>
        <w:t>Al contest</w:t>
      </w:r>
      <w:r w:rsidR="005364D3" w:rsidRPr="00DA0C62">
        <w:rPr>
          <w:rFonts w:ascii="Arial" w:hAnsi="Arial" w:cs="Arial"/>
          <w:bCs/>
          <w:iCs/>
          <w:sz w:val="22"/>
          <w:szCs w:val="22"/>
          <w:lang w:val="es-CO" w:eastAsia="es-CO"/>
        </w:rPr>
        <w:t>a</w:t>
      </w:r>
      <w:r w:rsidRPr="00DA0C62">
        <w:rPr>
          <w:rFonts w:ascii="Arial" w:hAnsi="Arial" w:cs="Arial"/>
          <w:bCs/>
          <w:iCs/>
          <w:sz w:val="22"/>
          <w:szCs w:val="22"/>
          <w:lang w:val="es-CO" w:eastAsia="es-CO"/>
        </w:rPr>
        <w:t>r cite este número</w:t>
      </w:r>
    </w:p>
    <w:p w14:paraId="662BBF75" w14:textId="77777777" w:rsidR="002704BF" w:rsidRPr="00DA0C62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</w:p>
    <w:p w14:paraId="375CD41B" w14:textId="77777777" w:rsidR="00522E73" w:rsidRPr="00DA0C62" w:rsidRDefault="00522E73" w:rsidP="00522E73">
      <w:pPr>
        <w:jc w:val="right"/>
        <w:rPr>
          <w:lang w:val="en-US"/>
        </w:rPr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>
        <w:rPr>
          <w:rFonts w:ascii="Arial" w:hAnsi="Arial" w:cs="Arial"/>
          <w:bCs/>
          <w:iCs/>
          <w:sz w:val="22"/>
          <w:szCs w:val="22"/>
          <w:lang w:val="en-US"/>
        </w:rPr>
        <w:t>*RAD_S*</w:t>
      </w:r>
    </w:p>
    <w:p w14:paraId="7F41D929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1C34F36E" w14:textId="77777777" w:rsidR="00265C18" w:rsidRDefault="00265C18">
      <w:pPr>
        <w:rPr>
          <w:rFonts w:ascii="Arial Narrow" w:hAnsi="Arial Narrow" w:cs="Arial"/>
          <w:lang w:val="en-US"/>
        </w:rPr>
      </w:pPr>
    </w:p>
    <w:p w14:paraId="366B8E6A" w14:textId="77777777" w:rsidR="00265C18" w:rsidRDefault="00840480" w:rsidP="002B05C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6B0256" w:rsidRPr="00DA0C62">
        <w:rPr>
          <w:rFonts w:ascii="Arial" w:hAnsi="Arial" w:cs="Arial"/>
          <w:sz w:val="22"/>
          <w:szCs w:val="22"/>
          <w:lang w:val="en-US"/>
        </w:rPr>
        <w:t>*F_FECHA*</w:t>
      </w:r>
    </w:p>
    <w:p w14:paraId="57434EF9" w14:textId="77777777" w:rsidR="002173F6" w:rsidRPr="005118E2" w:rsidRDefault="002173F6">
      <w:pPr>
        <w:rPr>
          <w:lang w:val="en-US"/>
        </w:rPr>
        <w:sectPr w:rsidR="002173F6" w:rsidRPr="005118E2" w:rsidSect="00CA085A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4C3997D3" w14:textId="77777777" w:rsidR="002C0D18" w:rsidRPr="00DA0C62" w:rsidRDefault="002C0D18" w:rsidP="00CD64A3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2204F0C" w14:textId="59150F08" w:rsidR="00DA0C62" w:rsidRDefault="00B87A9B" w:rsidP="00DA0C6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A0C62" w:rsidRPr="00DA0C62">
        <w:rPr>
          <w:rFonts w:ascii="Arial" w:hAnsi="Arial" w:cs="Arial"/>
          <w:sz w:val="22"/>
          <w:szCs w:val="22"/>
        </w:rPr>
        <w:t>eñor</w:t>
      </w:r>
    </w:p>
    <w:p w14:paraId="6F5894F5" w14:textId="19D10101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José Aldiver García Ospina</w:t>
      </w:r>
    </w:p>
    <w:p w14:paraId="066AC00F" w14:textId="1A1D4123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Presidente</w:t>
      </w:r>
    </w:p>
    <w:p w14:paraId="515F3ACB" w14:textId="77777777" w:rsidR="003C0C43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Federación Colombiana de Deportes</w:t>
      </w:r>
      <w:r w:rsidR="003C0C43"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 xml:space="preserve">para </w:t>
      </w:r>
    </w:p>
    <w:p w14:paraId="4856A6C9" w14:textId="3E40A74E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Personas con Discapacidad</w:t>
      </w:r>
      <w:r>
        <w:rPr>
          <w:rFonts w:ascii="Arial" w:hAnsi="Arial" w:cs="Arial"/>
          <w:sz w:val="22"/>
          <w:szCs w:val="22"/>
        </w:rPr>
        <w:t xml:space="preserve"> - </w:t>
      </w:r>
      <w:r w:rsidRPr="00DA0C62">
        <w:rPr>
          <w:rFonts w:ascii="Arial" w:hAnsi="Arial" w:cs="Arial"/>
          <w:sz w:val="22"/>
          <w:szCs w:val="22"/>
        </w:rPr>
        <w:t>FEDESIR</w:t>
      </w:r>
    </w:p>
    <w:p w14:paraId="584FF2FD" w14:textId="77777777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Calle 77 Bis No. 114a-34</w:t>
      </w:r>
    </w:p>
    <w:p w14:paraId="7B43FFAA" w14:textId="6D2A5170" w:rsidR="00DA0C62" w:rsidRPr="00DA0C62" w:rsidRDefault="00DA0C62" w:rsidP="003C0C43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 xml:space="preserve">Correo electrónico: </w:t>
      </w:r>
      <w:hyperlink r:id="rId12" w:history="1">
        <w:r w:rsidRPr="00000E22">
          <w:rPr>
            <w:rStyle w:val="Hipervnculo"/>
            <w:rFonts w:ascii="Arial" w:hAnsi="Arial" w:cs="Arial"/>
            <w:sz w:val="22"/>
            <w:szCs w:val="22"/>
          </w:rPr>
          <w:t>fedesircolombia1721@hotmail.com</w:t>
        </w:r>
      </w:hyperlink>
      <w:r w:rsidR="003C0C43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3C0C43" w:rsidRPr="00C81325">
          <w:rPr>
            <w:rStyle w:val="Hipervnculo"/>
            <w:rFonts w:ascii="Arial" w:hAnsi="Arial" w:cs="Arial"/>
            <w:sz w:val="22"/>
            <w:szCs w:val="22"/>
          </w:rPr>
          <w:t>fedesircolombia1721@gmail.com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AB42161" w14:textId="77777777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Bogotá D.C.</w:t>
      </w:r>
    </w:p>
    <w:p w14:paraId="3944C081" w14:textId="77777777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</w:p>
    <w:p w14:paraId="6B71738E" w14:textId="68E30CA5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 xml:space="preserve">Asunto: Solicitud designación Comité Provisional - Liga de </w:t>
      </w:r>
      <w:r w:rsidR="003C0C43">
        <w:rPr>
          <w:rFonts w:ascii="Arial" w:hAnsi="Arial" w:cs="Arial"/>
          <w:sz w:val="22"/>
          <w:szCs w:val="22"/>
        </w:rPr>
        <w:t>D</w:t>
      </w:r>
      <w:r w:rsidR="00B87A9B">
        <w:rPr>
          <w:rFonts w:ascii="Arial" w:hAnsi="Arial" w:cs="Arial"/>
          <w:sz w:val="22"/>
          <w:szCs w:val="22"/>
        </w:rPr>
        <w:t xml:space="preserve">eportes para Personas con Discapacidad Física de Santafé de </w:t>
      </w:r>
      <w:r w:rsidRPr="00DA0C62">
        <w:rPr>
          <w:rFonts w:ascii="Arial" w:hAnsi="Arial" w:cs="Arial"/>
          <w:sz w:val="22"/>
          <w:szCs w:val="22"/>
        </w:rPr>
        <w:t>Bogotá D.C.</w:t>
      </w:r>
    </w:p>
    <w:p w14:paraId="32E35E08" w14:textId="77777777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</w:p>
    <w:p w14:paraId="7A6B0F62" w14:textId="26324A2C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Respetad</w:t>
      </w:r>
      <w:r w:rsidR="00B87A9B">
        <w:rPr>
          <w:rFonts w:ascii="Arial" w:hAnsi="Arial" w:cs="Arial"/>
          <w:sz w:val="22"/>
          <w:szCs w:val="22"/>
        </w:rPr>
        <w:t>o</w:t>
      </w:r>
      <w:r w:rsidRPr="00DA0C62">
        <w:rPr>
          <w:rFonts w:ascii="Arial" w:hAnsi="Arial" w:cs="Arial"/>
          <w:sz w:val="22"/>
          <w:szCs w:val="22"/>
        </w:rPr>
        <w:t xml:space="preserve"> señor</w:t>
      </w:r>
      <w:r w:rsidR="00B87A9B">
        <w:rPr>
          <w:rFonts w:ascii="Arial" w:hAnsi="Arial" w:cs="Arial"/>
          <w:sz w:val="22"/>
          <w:szCs w:val="22"/>
        </w:rPr>
        <w:t xml:space="preserve"> García</w:t>
      </w:r>
      <w:r w:rsidRPr="00DA0C62">
        <w:rPr>
          <w:rFonts w:ascii="Arial" w:hAnsi="Arial" w:cs="Arial"/>
          <w:sz w:val="22"/>
          <w:szCs w:val="22"/>
        </w:rPr>
        <w:t>, Cordial saludo.</w:t>
      </w:r>
    </w:p>
    <w:p w14:paraId="784157B1" w14:textId="77777777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</w:p>
    <w:p w14:paraId="270A184E" w14:textId="4DACE41E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El Instituto Distrital de Recreación y Deporte con el fin de contribuir en el fortalecimiento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de los organismos deportivos de Bogotá, vinculados al Sistema Nacional del Deporte, se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permite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manifestarle que una vez revisada la base de datos de las Ligas Deportivas de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Bogotá,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herramienta a través de la cual se registra la información de los organismos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deportivos, se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 xml:space="preserve">evidenció que a la fecha la </w:t>
      </w:r>
      <w:r w:rsidR="00B87A9B" w:rsidRPr="00B87A9B">
        <w:rPr>
          <w:rFonts w:ascii="Arial" w:hAnsi="Arial" w:cs="Arial"/>
          <w:sz w:val="22"/>
          <w:szCs w:val="22"/>
        </w:rPr>
        <w:t>Liga de deportes para Personas con Discapacidad Física de Santafé de Bogotá D.C.</w:t>
      </w:r>
      <w:r w:rsidR="003C0C43">
        <w:rPr>
          <w:rFonts w:ascii="Arial" w:hAnsi="Arial" w:cs="Arial"/>
          <w:sz w:val="22"/>
          <w:szCs w:val="22"/>
        </w:rPr>
        <w:t>,</w:t>
      </w:r>
      <w:r w:rsidRPr="00DA0C62">
        <w:rPr>
          <w:rFonts w:ascii="Arial" w:hAnsi="Arial" w:cs="Arial"/>
          <w:sz w:val="22"/>
          <w:szCs w:val="22"/>
        </w:rPr>
        <w:t xml:space="preserve"> no cuenta con representante legal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como tampoco dignatarios, es decir se encuentra acéfala, motivo por el cual reiteramos la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 xml:space="preserve">solicitud </w:t>
      </w:r>
      <w:r w:rsidR="003C0C43" w:rsidRPr="003C0C43">
        <w:rPr>
          <w:rFonts w:ascii="Arial" w:hAnsi="Arial" w:cs="Arial"/>
          <w:sz w:val="22"/>
          <w:szCs w:val="22"/>
          <w:highlight w:val="yellow"/>
        </w:rPr>
        <w:t>realizada en otras oportunidades</w:t>
      </w:r>
      <w:r w:rsidR="003C0C43">
        <w:rPr>
          <w:rFonts w:ascii="Arial" w:hAnsi="Arial" w:cs="Arial"/>
          <w:sz w:val="22"/>
          <w:szCs w:val="22"/>
        </w:rPr>
        <w:t xml:space="preserve">, la </w:t>
      </w:r>
      <w:r w:rsidR="003C0C43" w:rsidRPr="003C0C43">
        <w:rPr>
          <w:rFonts w:ascii="Arial" w:hAnsi="Arial" w:cs="Arial"/>
          <w:sz w:val="22"/>
          <w:szCs w:val="22"/>
          <w:highlight w:val="yellow"/>
        </w:rPr>
        <w:t xml:space="preserve">cual es la de </w:t>
      </w:r>
      <w:r w:rsidRPr="003C0C43">
        <w:rPr>
          <w:rFonts w:ascii="Arial" w:hAnsi="Arial" w:cs="Arial"/>
          <w:sz w:val="22"/>
          <w:szCs w:val="22"/>
          <w:highlight w:val="yellow"/>
        </w:rPr>
        <w:t>interven</w:t>
      </w:r>
      <w:r w:rsidR="003C0C43" w:rsidRPr="003C0C43">
        <w:rPr>
          <w:rFonts w:ascii="Arial" w:hAnsi="Arial" w:cs="Arial"/>
          <w:sz w:val="22"/>
          <w:szCs w:val="22"/>
          <w:highlight w:val="yellow"/>
        </w:rPr>
        <w:t>ir</w:t>
      </w:r>
      <w:r w:rsidR="003C0C43">
        <w:rPr>
          <w:rFonts w:ascii="Arial" w:hAnsi="Arial" w:cs="Arial"/>
          <w:sz w:val="22"/>
          <w:szCs w:val="22"/>
        </w:rPr>
        <w:t xml:space="preserve">, </w:t>
      </w:r>
      <w:r w:rsidRPr="003C0C43">
        <w:rPr>
          <w:rFonts w:ascii="Arial" w:hAnsi="Arial" w:cs="Arial"/>
          <w:sz w:val="22"/>
          <w:szCs w:val="22"/>
          <w:highlight w:val="yellow"/>
        </w:rPr>
        <w:t>design</w:t>
      </w:r>
      <w:r w:rsidR="003C0C43" w:rsidRPr="003C0C43">
        <w:rPr>
          <w:rFonts w:ascii="Arial" w:hAnsi="Arial" w:cs="Arial"/>
          <w:sz w:val="22"/>
          <w:szCs w:val="22"/>
          <w:highlight w:val="yellow"/>
        </w:rPr>
        <w:t>ando</w:t>
      </w:r>
      <w:r w:rsidR="003C0C43"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un Comité Provisional a la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Liga, con el fin de reconstituir</w:t>
      </w:r>
      <w:r w:rsidR="003C0C43">
        <w:rPr>
          <w:rFonts w:ascii="Arial" w:hAnsi="Arial" w:cs="Arial"/>
          <w:sz w:val="22"/>
          <w:szCs w:val="22"/>
        </w:rPr>
        <w:t>,</w:t>
      </w:r>
      <w:r w:rsidRPr="00DA0C62">
        <w:rPr>
          <w:rFonts w:ascii="Arial" w:hAnsi="Arial" w:cs="Arial"/>
          <w:sz w:val="22"/>
          <w:szCs w:val="22"/>
        </w:rPr>
        <w:t xml:space="preserve"> reorganizar jurídica y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administrativamente a la misma.</w:t>
      </w:r>
    </w:p>
    <w:p w14:paraId="37D45BD4" w14:textId="77777777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</w:p>
    <w:p w14:paraId="642F39A3" w14:textId="4731B026" w:rsid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Ahora bien, en aras de brindar el apoyo necesario, se sugiere tener en cuenta a la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 xml:space="preserve">profesional </w:t>
      </w:r>
      <w:r w:rsidR="00B87A9B">
        <w:rPr>
          <w:rFonts w:ascii="Arial" w:hAnsi="Arial" w:cs="Arial"/>
          <w:sz w:val="22"/>
          <w:szCs w:val="22"/>
        </w:rPr>
        <w:t>Viviana Catalina Casallas Cruz</w:t>
      </w:r>
      <w:r w:rsidRPr="00DA0C62">
        <w:rPr>
          <w:rFonts w:ascii="Arial" w:hAnsi="Arial" w:cs="Arial"/>
          <w:sz w:val="22"/>
          <w:szCs w:val="22"/>
        </w:rPr>
        <w:t>, del Equipo de Gobernanza, para hacer parte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de las personas que integren este comité provisional</w:t>
      </w:r>
      <w:r w:rsidR="003C0C43">
        <w:rPr>
          <w:rFonts w:ascii="Arial" w:hAnsi="Arial" w:cs="Arial"/>
          <w:sz w:val="22"/>
          <w:szCs w:val="22"/>
        </w:rPr>
        <w:t xml:space="preserve">, </w:t>
      </w:r>
      <w:r w:rsidR="003C0C43" w:rsidRPr="003C0C43">
        <w:rPr>
          <w:rFonts w:ascii="Arial" w:hAnsi="Arial" w:cs="Arial"/>
          <w:sz w:val="22"/>
          <w:szCs w:val="22"/>
          <w:highlight w:val="yellow"/>
        </w:rPr>
        <w:t>a efectos de que avancen de manera eficiente los temas a subsanar</w:t>
      </w:r>
      <w:r w:rsidRPr="00DA0C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Finalmente, le proponemos se programe una reunión que permita ampliar los detalles y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>generar acuerdos, con el fin de lograr el restablecimiento y el funcionamiento de la Liga, y</w:t>
      </w:r>
      <w:r>
        <w:rPr>
          <w:rFonts w:ascii="Arial" w:hAnsi="Arial" w:cs="Arial"/>
          <w:sz w:val="22"/>
          <w:szCs w:val="22"/>
        </w:rPr>
        <w:t xml:space="preserve"> </w:t>
      </w:r>
      <w:r w:rsidRPr="00DA0C62">
        <w:rPr>
          <w:rFonts w:ascii="Arial" w:hAnsi="Arial" w:cs="Arial"/>
          <w:sz w:val="22"/>
          <w:szCs w:val="22"/>
        </w:rPr>
        <w:t xml:space="preserve">así poder definir su participación en los </w:t>
      </w:r>
      <w:r w:rsidR="00FB0E8C" w:rsidRPr="00DA0C62">
        <w:rPr>
          <w:rFonts w:ascii="Arial" w:hAnsi="Arial" w:cs="Arial"/>
          <w:sz w:val="22"/>
          <w:szCs w:val="22"/>
        </w:rPr>
        <w:t xml:space="preserve">próximos </w:t>
      </w:r>
      <w:r w:rsidR="00FB0E8C" w:rsidRPr="00B87A9B">
        <w:rPr>
          <w:rFonts w:ascii="Arial" w:hAnsi="Arial" w:cs="Arial"/>
          <w:sz w:val="22"/>
          <w:szCs w:val="22"/>
        </w:rPr>
        <w:t>Juegos</w:t>
      </w:r>
      <w:r w:rsidR="00B87A9B" w:rsidRPr="00B87A9B">
        <w:rPr>
          <w:rFonts w:ascii="Arial" w:hAnsi="Arial" w:cs="Arial"/>
          <w:sz w:val="22"/>
          <w:szCs w:val="22"/>
        </w:rPr>
        <w:t xml:space="preserve"> Nacionales Juveniles</w:t>
      </w:r>
      <w:r w:rsidRPr="00DA0C62">
        <w:rPr>
          <w:rFonts w:ascii="Arial" w:hAnsi="Arial" w:cs="Arial"/>
          <w:sz w:val="22"/>
          <w:szCs w:val="22"/>
        </w:rPr>
        <w:t>.</w:t>
      </w:r>
    </w:p>
    <w:p w14:paraId="03EF377B" w14:textId="77777777" w:rsidR="00DA0C62" w:rsidRPr="00DA0C62" w:rsidRDefault="00DA0C62" w:rsidP="00DA0C62">
      <w:pPr>
        <w:jc w:val="both"/>
        <w:rPr>
          <w:rFonts w:ascii="Arial" w:hAnsi="Arial" w:cs="Arial"/>
          <w:sz w:val="22"/>
          <w:szCs w:val="22"/>
        </w:rPr>
      </w:pPr>
    </w:p>
    <w:p w14:paraId="6EACCA9B" w14:textId="02C30D71" w:rsidR="00544D4D" w:rsidRDefault="00DA0C62" w:rsidP="00DA0C62">
      <w:pPr>
        <w:jc w:val="both"/>
        <w:rPr>
          <w:rFonts w:ascii="Arial" w:hAnsi="Arial" w:cs="Arial"/>
          <w:sz w:val="22"/>
          <w:szCs w:val="22"/>
        </w:rPr>
      </w:pPr>
      <w:r w:rsidRPr="00DA0C62">
        <w:rPr>
          <w:rFonts w:ascii="Arial" w:hAnsi="Arial" w:cs="Arial"/>
          <w:sz w:val="22"/>
          <w:szCs w:val="22"/>
        </w:rPr>
        <w:t>Cordialmente,</w:t>
      </w:r>
      <w:r w:rsidRPr="00DA0C62">
        <w:rPr>
          <w:rFonts w:ascii="Arial" w:hAnsi="Arial" w:cs="Arial"/>
          <w:sz w:val="22"/>
          <w:szCs w:val="22"/>
        </w:rPr>
        <w:cr/>
      </w:r>
    </w:p>
    <w:p w14:paraId="75E59BFC" w14:textId="77777777" w:rsidR="00544D4D" w:rsidRDefault="00544D4D" w:rsidP="00CD64A3">
      <w:pPr>
        <w:jc w:val="both"/>
        <w:rPr>
          <w:rFonts w:ascii="Arial" w:hAnsi="Arial" w:cs="Arial"/>
          <w:sz w:val="22"/>
          <w:szCs w:val="22"/>
        </w:rPr>
      </w:pPr>
    </w:p>
    <w:p w14:paraId="10C9CAA4" w14:textId="77777777" w:rsidR="00C4213B" w:rsidRPr="0071496C" w:rsidRDefault="00000000" w:rsidP="00CD64A3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222222"/>
            <w:sz w:val="22"/>
            <w:szCs w:val="22"/>
            <w:shd w:val="clear" w:color="auto" w:fill="FFFFFF"/>
          </w:rPr>
          <w:id w:val="732354970"/>
          <w:lock w:val="sdtContentLocked"/>
          <w:placeholder>
            <w:docPart w:val="A5DE16CD38814311B0DD14ADECB4F4E7"/>
          </w:placeholder>
        </w:sdtPr>
        <w:sdtContent>
          <w:r w:rsidR="00CD64A3" w:rsidRPr="007312F1">
            <w:rPr>
              <w:rFonts w:ascii="Arial" w:hAnsi="Arial" w:cs="Arial"/>
              <w:color w:val="222222"/>
              <w:sz w:val="22"/>
              <w:szCs w:val="22"/>
              <w:shd w:val="clear" w:color="auto" w:fill="FFFFFF"/>
            </w:rPr>
            <w:t>${F_FIRMA}</w:t>
          </w:r>
        </w:sdtContent>
      </w:sdt>
    </w:p>
    <w:p w14:paraId="4F5C1959" w14:textId="77777777" w:rsidR="00B87A9B" w:rsidRPr="003C0C43" w:rsidRDefault="00B87A9B" w:rsidP="00B87A9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C0C43">
        <w:rPr>
          <w:rFonts w:ascii="Arial" w:hAnsi="Arial" w:cs="Arial"/>
          <w:b/>
          <w:bCs/>
          <w:sz w:val="22"/>
          <w:szCs w:val="22"/>
          <w:highlight w:val="yellow"/>
        </w:rPr>
        <w:t>LAURA ANDREA SIN GUTIERREZ</w:t>
      </w:r>
    </w:p>
    <w:p w14:paraId="13BA8B8F" w14:textId="77777777" w:rsidR="00B87A9B" w:rsidRDefault="00B87A9B" w:rsidP="00B87A9B">
      <w:pPr>
        <w:jc w:val="both"/>
        <w:rPr>
          <w:rFonts w:ascii="Arial" w:hAnsi="Arial" w:cs="Arial"/>
          <w:sz w:val="22"/>
          <w:szCs w:val="22"/>
        </w:rPr>
      </w:pPr>
      <w:r w:rsidRPr="00B87A9B">
        <w:rPr>
          <w:rFonts w:ascii="Arial" w:hAnsi="Arial" w:cs="Arial"/>
          <w:sz w:val="22"/>
          <w:szCs w:val="22"/>
        </w:rPr>
        <w:t>Subdirectora Técnica de Recreación y Deporte</w:t>
      </w:r>
    </w:p>
    <w:p w14:paraId="7002C9E7" w14:textId="63906E41" w:rsidR="008D2773" w:rsidRDefault="00B87A9B" w:rsidP="00CD64A3">
      <w:pPr>
        <w:jc w:val="both"/>
        <w:rPr>
          <w:rFonts w:ascii="Arial" w:hAnsi="Arial" w:cs="Arial"/>
          <w:sz w:val="22"/>
          <w:szCs w:val="22"/>
        </w:rPr>
      </w:pPr>
      <w:r w:rsidRPr="00B87A9B">
        <w:rPr>
          <w:rFonts w:ascii="Arial" w:hAnsi="Arial" w:cs="Arial"/>
          <w:sz w:val="22"/>
          <w:szCs w:val="22"/>
        </w:rPr>
        <w:t>Subdire</w:t>
      </w:r>
      <w:r>
        <w:rPr>
          <w:rFonts w:ascii="Arial" w:hAnsi="Arial" w:cs="Arial"/>
          <w:sz w:val="22"/>
          <w:szCs w:val="22"/>
        </w:rPr>
        <w:t>cción</w:t>
      </w:r>
      <w:r w:rsidRPr="00B87A9B">
        <w:rPr>
          <w:rFonts w:ascii="Arial" w:hAnsi="Arial" w:cs="Arial"/>
          <w:sz w:val="22"/>
          <w:szCs w:val="22"/>
        </w:rPr>
        <w:t xml:space="preserve"> Técnica de Recreación y Deporte</w:t>
      </w:r>
    </w:p>
    <w:p w14:paraId="30643E42" w14:textId="77777777" w:rsidR="00B87A9B" w:rsidRPr="0071496C" w:rsidRDefault="00B87A9B" w:rsidP="00CD64A3">
      <w:pPr>
        <w:jc w:val="both"/>
        <w:rPr>
          <w:rFonts w:ascii="Arial" w:hAnsi="Arial" w:cs="Arial"/>
          <w:sz w:val="22"/>
          <w:szCs w:val="22"/>
        </w:rPr>
      </w:pPr>
    </w:p>
    <w:p w14:paraId="3608A020" w14:textId="77777777" w:rsid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70654955"/>
          <w:lock w:val="sdtContentLocked"/>
          <w:placeholder>
            <w:docPart w:val="DefaultPlaceholder_-1854013440"/>
          </w:placeholder>
        </w:sdtPr>
        <w:sdtContent>
          <w:r w:rsidR="008D2773">
            <w:rPr>
              <w:rFonts w:ascii="Arial" w:hAnsi="Arial" w:cs="Arial"/>
              <w:sz w:val="16"/>
              <w:szCs w:val="16"/>
            </w:rPr>
            <w:t>Anexos</w:t>
          </w:r>
        </w:sdtContent>
      </w:sdt>
      <w:r w:rsid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03F3B32F" w14:textId="77777777" w:rsid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447776720"/>
          <w:lock w:val="sdtContentLocked"/>
          <w:placeholder>
            <w:docPart w:val="DefaultPlaceholder_-1854013440"/>
          </w:placeholder>
        </w:sdtPr>
        <w:sdtContent>
          <w:r w:rsidR="008D2773">
            <w:rPr>
              <w:rFonts w:ascii="Arial" w:hAnsi="Arial" w:cs="Arial"/>
              <w:sz w:val="16"/>
              <w:szCs w:val="16"/>
            </w:rPr>
            <w:t>Copia</w:t>
          </w:r>
        </w:sdtContent>
      </w:sdt>
      <w:r w:rsid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372DD775" w14:textId="77777777" w:rsidR="008D2773" w:rsidRDefault="008D2773" w:rsidP="00161748">
      <w:pPr>
        <w:jc w:val="both"/>
        <w:rPr>
          <w:rFonts w:ascii="Arial" w:hAnsi="Arial" w:cs="Arial"/>
          <w:sz w:val="16"/>
          <w:szCs w:val="16"/>
        </w:rPr>
      </w:pPr>
    </w:p>
    <w:p w14:paraId="74AF84FC" w14:textId="77777777" w:rsidR="008D2773" w:rsidRP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777685181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0C8D9D74" w14:textId="77777777" w:rsidR="005A7CF3" w:rsidRP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905973384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2FDE1FD1" w14:textId="77777777" w:rsidR="008D2773" w:rsidRP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2080548320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777762FF" w14:textId="77777777" w:rsidR="008D2773" w:rsidRP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485469277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sectPr w:rsidR="008D2773" w:rsidRPr="008D2773" w:rsidSect="00D0492A">
      <w:type w:val="continuous"/>
      <w:pgSz w:w="12242" w:h="15842"/>
      <w:pgMar w:top="1418" w:right="1418" w:bottom="1134" w:left="1418" w:header="567" w:footer="283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8B313" w14:textId="77777777" w:rsidR="00D371C1" w:rsidRDefault="00D371C1">
      <w:r>
        <w:separator/>
      </w:r>
    </w:p>
  </w:endnote>
  <w:endnote w:type="continuationSeparator" w:id="0">
    <w:p w14:paraId="51700FBB" w14:textId="77777777" w:rsidR="00D371C1" w:rsidRDefault="00D3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273FF" w14:textId="77777777" w:rsidR="002C0D18" w:rsidRDefault="002C0D18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AF3F66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AF3F66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  <w:r w:rsidR="00D0492A">
          <w:rPr>
            <w:rFonts w:ascii="Arial" w:hAnsi="Arial" w:cs="Arial"/>
            <w:noProof/>
            <w:sz w:val="16"/>
            <w:szCs w:val="16"/>
            <w:lang w:val="es-CO" w:eastAsia="es-CO"/>
          </w:rPr>
          <w:drawing>
            <wp:inline distT="0" distB="0" distL="0" distR="0" wp14:anchorId="32A591C9" wp14:editId="14D6960D">
              <wp:extent cx="5972810" cy="588010"/>
              <wp:effectExtent l="0" t="0" r="8890" b="2540"/>
              <wp:docPr id="4" name="Imag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Logo Datos IDRD-Escudo Alcaldia RECT logos SEP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72810" cy="5880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0318CE43" w14:textId="77777777" w:rsidR="00F33ABF" w:rsidRDefault="00F33ABF" w:rsidP="00783C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10E6A" w14:textId="77777777" w:rsidR="005737EC" w:rsidRDefault="00CA085A" w:rsidP="005737E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3C603E1D" wp14:editId="533BB873">
          <wp:extent cx="5613400" cy="552450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atos IDRD-Escudo Alcaldia RECT logos SE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4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C7CB4" w14:textId="77777777" w:rsidR="00D371C1" w:rsidRDefault="00D371C1">
      <w:r>
        <w:rPr>
          <w:color w:val="000000"/>
        </w:rPr>
        <w:separator/>
      </w:r>
    </w:p>
  </w:footnote>
  <w:footnote w:type="continuationSeparator" w:id="0">
    <w:p w14:paraId="01E3012C" w14:textId="77777777" w:rsidR="00D371C1" w:rsidRDefault="00D3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957F7" w14:textId="77777777" w:rsidR="00F33ABF" w:rsidRDefault="00783C67">
    <w:pPr>
      <w:pStyle w:val="Heading"/>
      <w:jc w:val="center"/>
    </w:pPr>
    <w:r w:rsidRPr="0070452C">
      <w:rPr>
        <w:noProof/>
        <w:lang w:val="es-CO" w:eastAsia="es-CO"/>
      </w:rPr>
      <w:drawing>
        <wp:inline distT="0" distB="0" distL="0" distR="0" wp14:anchorId="58352C43" wp14:editId="0AEFF563">
          <wp:extent cx="5613400" cy="454922"/>
          <wp:effectExtent l="0" t="0" r="0" b="254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608F7F" w14:textId="77777777" w:rsidR="00F33ABF" w:rsidRDefault="00F33ABF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BED1D" w14:textId="77777777" w:rsidR="002C0D18" w:rsidRDefault="0070452C" w:rsidP="0070452C">
    <w:pPr>
      <w:pStyle w:val="Encabezado"/>
      <w:tabs>
        <w:tab w:val="clear" w:pos="4986"/>
      </w:tabs>
      <w:jc w:val="center"/>
    </w:pPr>
    <w:r w:rsidRPr="0070452C">
      <w:rPr>
        <w:noProof/>
        <w:lang w:eastAsia="es-CO"/>
      </w:rPr>
      <w:drawing>
        <wp:inline distT="0" distB="0" distL="0" distR="0" wp14:anchorId="074735E3" wp14:editId="51EAEBAD">
          <wp:extent cx="5613400" cy="454922"/>
          <wp:effectExtent l="0" t="0" r="0" b="254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44F0D" w14:textId="77777777" w:rsidR="0070452C" w:rsidRDefault="0070452C" w:rsidP="0070452C">
    <w:pPr>
      <w:pStyle w:val="Encabezado"/>
      <w:tabs>
        <w:tab w:val="clear" w:pos="4986"/>
      </w:tabs>
      <w:jc w:val="center"/>
    </w:pPr>
  </w:p>
  <w:p w14:paraId="16B94D36" w14:textId="77777777" w:rsidR="0070452C" w:rsidRDefault="0070452C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67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jNAnUwr7HV20kaQBRZgvuAWW7zrw5v1M60/Hrhr1CHafKm9KOojv41R0ThOHhkhAK81JQRReECTC3W6s2jPYw==" w:salt="1uhWtikM9kHgqc54a48j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40E9A"/>
    <w:rsid w:val="000861F1"/>
    <w:rsid w:val="00095823"/>
    <w:rsid w:val="00096AD3"/>
    <w:rsid w:val="000C5669"/>
    <w:rsid w:val="000E07D4"/>
    <w:rsid w:val="001027FB"/>
    <w:rsid w:val="00122F24"/>
    <w:rsid w:val="0014010C"/>
    <w:rsid w:val="00145B9E"/>
    <w:rsid w:val="001507CC"/>
    <w:rsid w:val="00161748"/>
    <w:rsid w:val="00176746"/>
    <w:rsid w:val="001F0FA0"/>
    <w:rsid w:val="00200071"/>
    <w:rsid w:val="002173F6"/>
    <w:rsid w:val="00217C27"/>
    <w:rsid w:val="002241D8"/>
    <w:rsid w:val="0022536B"/>
    <w:rsid w:val="0023209E"/>
    <w:rsid w:val="00245452"/>
    <w:rsid w:val="002525F8"/>
    <w:rsid w:val="002564BB"/>
    <w:rsid w:val="00265C18"/>
    <w:rsid w:val="002704BF"/>
    <w:rsid w:val="00286446"/>
    <w:rsid w:val="002A14DD"/>
    <w:rsid w:val="002A1F5D"/>
    <w:rsid w:val="002B05C7"/>
    <w:rsid w:val="002C0D18"/>
    <w:rsid w:val="003172C5"/>
    <w:rsid w:val="003205CE"/>
    <w:rsid w:val="00351AF8"/>
    <w:rsid w:val="00360A20"/>
    <w:rsid w:val="003936D7"/>
    <w:rsid w:val="00397EB3"/>
    <w:rsid w:val="003C0C43"/>
    <w:rsid w:val="00403C4F"/>
    <w:rsid w:val="004123FE"/>
    <w:rsid w:val="004256D4"/>
    <w:rsid w:val="0043046E"/>
    <w:rsid w:val="0045597B"/>
    <w:rsid w:val="0047514A"/>
    <w:rsid w:val="004E3AD7"/>
    <w:rsid w:val="00501E23"/>
    <w:rsid w:val="005118E2"/>
    <w:rsid w:val="00517BC2"/>
    <w:rsid w:val="00522E73"/>
    <w:rsid w:val="00525D11"/>
    <w:rsid w:val="005364D3"/>
    <w:rsid w:val="005404BF"/>
    <w:rsid w:val="00544885"/>
    <w:rsid w:val="00544D4D"/>
    <w:rsid w:val="005557BB"/>
    <w:rsid w:val="005737EC"/>
    <w:rsid w:val="005A2797"/>
    <w:rsid w:val="005A339D"/>
    <w:rsid w:val="005A7CF3"/>
    <w:rsid w:val="0061173A"/>
    <w:rsid w:val="00634C21"/>
    <w:rsid w:val="0069070F"/>
    <w:rsid w:val="006953B4"/>
    <w:rsid w:val="006A28EF"/>
    <w:rsid w:val="006B0256"/>
    <w:rsid w:val="006D4103"/>
    <w:rsid w:val="006D7CFE"/>
    <w:rsid w:val="006E37D0"/>
    <w:rsid w:val="0070452C"/>
    <w:rsid w:val="007076DA"/>
    <w:rsid w:val="0071496C"/>
    <w:rsid w:val="00737077"/>
    <w:rsid w:val="00783C67"/>
    <w:rsid w:val="007844A1"/>
    <w:rsid w:val="007A4B0C"/>
    <w:rsid w:val="007A7EA2"/>
    <w:rsid w:val="007D7F92"/>
    <w:rsid w:val="00805218"/>
    <w:rsid w:val="00810F52"/>
    <w:rsid w:val="00815CF5"/>
    <w:rsid w:val="00827391"/>
    <w:rsid w:val="00840480"/>
    <w:rsid w:val="008525FE"/>
    <w:rsid w:val="00885AD0"/>
    <w:rsid w:val="00897E9E"/>
    <w:rsid w:val="008D2773"/>
    <w:rsid w:val="008E3674"/>
    <w:rsid w:val="00906120"/>
    <w:rsid w:val="00915FCB"/>
    <w:rsid w:val="0096700E"/>
    <w:rsid w:val="00993235"/>
    <w:rsid w:val="00995FD4"/>
    <w:rsid w:val="009C257A"/>
    <w:rsid w:val="009E4FE4"/>
    <w:rsid w:val="009E68FC"/>
    <w:rsid w:val="00A006F3"/>
    <w:rsid w:val="00A0077D"/>
    <w:rsid w:val="00A23368"/>
    <w:rsid w:val="00A30A09"/>
    <w:rsid w:val="00A34E92"/>
    <w:rsid w:val="00A519CF"/>
    <w:rsid w:val="00A8307D"/>
    <w:rsid w:val="00AC7CE7"/>
    <w:rsid w:val="00AD3306"/>
    <w:rsid w:val="00AF3F66"/>
    <w:rsid w:val="00B119E3"/>
    <w:rsid w:val="00B51AEF"/>
    <w:rsid w:val="00B74416"/>
    <w:rsid w:val="00B87A9B"/>
    <w:rsid w:val="00BA281E"/>
    <w:rsid w:val="00BB0C8B"/>
    <w:rsid w:val="00BB6269"/>
    <w:rsid w:val="00C4213B"/>
    <w:rsid w:val="00C60004"/>
    <w:rsid w:val="00C64DC6"/>
    <w:rsid w:val="00C66056"/>
    <w:rsid w:val="00C763D1"/>
    <w:rsid w:val="00C91977"/>
    <w:rsid w:val="00CA085A"/>
    <w:rsid w:val="00CC000C"/>
    <w:rsid w:val="00CD64A3"/>
    <w:rsid w:val="00D0492A"/>
    <w:rsid w:val="00D066AE"/>
    <w:rsid w:val="00D14B36"/>
    <w:rsid w:val="00D15910"/>
    <w:rsid w:val="00D3692C"/>
    <w:rsid w:val="00D371C1"/>
    <w:rsid w:val="00D56AC5"/>
    <w:rsid w:val="00D93BE1"/>
    <w:rsid w:val="00DA0C62"/>
    <w:rsid w:val="00DD4F56"/>
    <w:rsid w:val="00DE76D4"/>
    <w:rsid w:val="00DE7D7C"/>
    <w:rsid w:val="00DF7ADA"/>
    <w:rsid w:val="00E05776"/>
    <w:rsid w:val="00E11F8C"/>
    <w:rsid w:val="00E31D9D"/>
    <w:rsid w:val="00E532C6"/>
    <w:rsid w:val="00E909C3"/>
    <w:rsid w:val="00E93B13"/>
    <w:rsid w:val="00E964AC"/>
    <w:rsid w:val="00EC5DED"/>
    <w:rsid w:val="00EE7240"/>
    <w:rsid w:val="00F00789"/>
    <w:rsid w:val="00F043E1"/>
    <w:rsid w:val="00F1708C"/>
    <w:rsid w:val="00F31A11"/>
    <w:rsid w:val="00F33ABF"/>
    <w:rsid w:val="00F3684F"/>
    <w:rsid w:val="00F443F2"/>
    <w:rsid w:val="00F574A8"/>
    <w:rsid w:val="00F94FF2"/>
    <w:rsid w:val="00FA27A5"/>
    <w:rsid w:val="00FB0E8C"/>
    <w:rsid w:val="00FB6633"/>
    <w:rsid w:val="00FC089B"/>
    <w:rsid w:val="00FD2A7C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D9A24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DA0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fedesircolombia172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desircolombia1721@hot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DE16CD38814311B0DD14ADECB4F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D6FA3-5ADE-452B-B3B6-29C674C4D56D}"/>
      </w:docPartPr>
      <w:docPartBody>
        <w:p w:rsidR="00DC330B" w:rsidRDefault="00AD6FAB" w:rsidP="00AD6FAB">
          <w:pPr>
            <w:pStyle w:val="A5DE16CD38814311B0DD14ADECB4F4E7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BCA17-5875-4D7F-8F8A-0E4466BE7F73}"/>
      </w:docPartPr>
      <w:docPartBody>
        <w:p w:rsidR="00CA1F8C" w:rsidRDefault="00BF597D">
          <w:r w:rsidRPr="0096440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FAB"/>
    <w:rsid w:val="0022536B"/>
    <w:rsid w:val="00301D10"/>
    <w:rsid w:val="0045494F"/>
    <w:rsid w:val="004F7BA9"/>
    <w:rsid w:val="00587397"/>
    <w:rsid w:val="00724AE3"/>
    <w:rsid w:val="0078549A"/>
    <w:rsid w:val="007C45D8"/>
    <w:rsid w:val="007E031A"/>
    <w:rsid w:val="00855CE3"/>
    <w:rsid w:val="008C3147"/>
    <w:rsid w:val="0091358B"/>
    <w:rsid w:val="0096700E"/>
    <w:rsid w:val="00AD6FAB"/>
    <w:rsid w:val="00B67CB0"/>
    <w:rsid w:val="00BA2C21"/>
    <w:rsid w:val="00BF597D"/>
    <w:rsid w:val="00CA1F8C"/>
    <w:rsid w:val="00D65A41"/>
    <w:rsid w:val="00D9571D"/>
    <w:rsid w:val="00DC330B"/>
    <w:rsid w:val="00F1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597D"/>
    <w:rPr>
      <w:color w:val="808080"/>
    </w:rPr>
  </w:style>
  <w:style w:type="paragraph" w:customStyle="1" w:styleId="A5DE16CD38814311B0DD14ADECB4F4E7">
    <w:name w:val="A5DE16CD38814311B0DD14ADECB4F4E7"/>
    <w:rsid w:val="00AD6F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6ABCB-FAD2-48E8-82CC-03D52D2D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Viviana Catalina Casallas</cp:lastModifiedBy>
  <cp:revision>2</cp:revision>
  <cp:lastPrinted>2020-01-03T20:57:00Z</cp:lastPrinted>
  <dcterms:created xsi:type="dcterms:W3CDTF">2024-06-24T21:23:00Z</dcterms:created>
  <dcterms:modified xsi:type="dcterms:W3CDTF">2024-06-24T21:23:00Z</dcterms:modified>
</cp:coreProperties>
</file>